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A8D5" w14:textId="77777777" w:rsidR="00B359A1" w:rsidRPr="00B359A1" w:rsidRDefault="00B359A1" w:rsidP="00B359A1">
      <w:pPr>
        <w:keepNext/>
        <w:spacing w:after="60" w:line="240" w:lineRule="auto"/>
        <w:outlineLvl w:val="1"/>
        <w:rPr>
          <w:rFonts w:ascii="Tahoma" w:eastAsia="Tahoma" w:hAnsi="Tahoma" w:cs="Tahoma"/>
          <w:b/>
          <w:bCs/>
          <w:iCs/>
          <w:color w:val="000000"/>
          <w:kern w:val="0"/>
          <w:sz w:val="20"/>
          <w:szCs w:val="28"/>
          <w14:ligatures w14:val="none"/>
        </w:rPr>
      </w:pPr>
      <w:r w:rsidRPr="00B359A1">
        <w:rPr>
          <w:rFonts w:ascii="Tahoma" w:eastAsia="Tahoma" w:hAnsi="Tahoma" w:cs="Tahoma"/>
          <w:b/>
          <w:bCs/>
          <w:iCs/>
          <w:color w:val="000000"/>
          <w:kern w:val="0"/>
          <w:sz w:val="20"/>
          <w:szCs w:val="28"/>
          <w14:ligatures w14:val="none"/>
        </w:rPr>
        <w:t>Bakgrunn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1200"/>
        <w:gridCol w:w="1200"/>
      </w:tblGrid>
      <w:tr w:rsidR="00B359A1" w:rsidRPr="00B359A1" w14:paraId="27C7B8AA" w14:textId="77777777" w:rsidTr="00E57CBB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719625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99EE1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Gutt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4F003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Jente</w:t>
            </w:r>
          </w:p>
        </w:tc>
      </w:tr>
      <w:tr w:rsidR="00B359A1" w:rsidRPr="00B359A1" w14:paraId="4D98D085" w14:textId="77777777" w:rsidTr="00E57CBB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040935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Barnets kjønn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E1F99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31E13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7</w:t>
            </w:r>
          </w:p>
        </w:tc>
      </w:tr>
    </w:tbl>
    <w:p w14:paraId="7A844F3C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B359A1" w:rsidRPr="00B359A1" w14:paraId="185AAC56" w14:textId="77777777" w:rsidTr="00E57CBB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E0B798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F0135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23CC2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Nei</w:t>
            </w:r>
          </w:p>
        </w:tc>
      </w:tr>
      <w:tr w:rsidR="00B359A1" w:rsidRPr="00B359A1" w14:paraId="4B75E3CB" w14:textId="77777777" w:rsidTr="00E57CBB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92285F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Har barnet annet morsmål enn norsk?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23A92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1CA1B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</w:tr>
    </w:tbl>
    <w:p w14:paraId="04B0C08F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200"/>
        <w:gridCol w:w="1199"/>
        <w:gridCol w:w="1199"/>
        <w:gridCol w:w="1199"/>
        <w:gridCol w:w="1199"/>
        <w:gridCol w:w="1199"/>
      </w:tblGrid>
      <w:tr w:rsidR="00B359A1" w:rsidRPr="00B359A1" w14:paraId="4C52596A" w14:textId="77777777" w:rsidTr="00E57CBB">
        <w:trPr>
          <w:tblHeader/>
        </w:trPr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D7F150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5148D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64B54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8B35C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2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9B6DC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3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CF84F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2D0CD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5 eller 6 år</w:t>
            </w:r>
          </w:p>
        </w:tc>
      </w:tr>
      <w:tr w:rsidR="00B359A1" w:rsidRPr="00B359A1" w14:paraId="6E5A2503" w14:textId="77777777" w:rsidTr="00E57CBB"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3D1206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Barnets 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E933D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7699C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F5EC2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71D9A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B8BA8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D9CB5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</w:tr>
    </w:tbl>
    <w:p w14:paraId="134AD9A8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p w14:paraId="398CB55C" w14:textId="77777777" w:rsidR="00B359A1" w:rsidRPr="00B359A1" w:rsidRDefault="00B359A1" w:rsidP="00B359A1">
      <w:pPr>
        <w:keepNext/>
        <w:spacing w:after="60" w:line="240" w:lineRule="auto"/>
        <w:outlineLvl w:val="1"/>
        <w:rPr>
          <w:rFonts w:ascii="Tahoma" w:eastAsia="Tahoma" w:hAnsi="Tahoma" w:cs="Tahoma"/>
          <w:b/>
          <w:bCs/>
          <w:iCs/>
          <w:color w:val="000000"/>
          <w:kern w:val="0"/>
          <w:sz w:val="20"/>
          <w:szCs w:val="28"/>
          <w14:ligatures w14:val="none"/>
        </w:rPr>
      </w:pPr>
      <w:r w:rsidRPr="00B359A1">
        <w:rPr>
          <w:rFonts w:ascii="Tahoma" w:eastAsia="Tahoma" w:hAnsi="Tahoma" w:cs="Tahoma"/>
          <w:b/>
          <w:bCs/>
          <w:iCs/>
          <w:color w:val="000000"/>
          <w:kern w:val="0"/>
          <w:sz w:val="20"/>
          <w:szCs w:val="28"/>
          <w14:ligatures w14:val="none"/>
        </w:rPr>
        <w:t>Foreldreundersøkelsen</w:t>
      </w:r>
    </w:p>
    <w:p w14:paraId="66164E28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  <w:sectPr w:rsidR="00B359A1" w:rsidRPr="00B359A1" w:rsidSect="00B359A1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p w14:paraId="00C1362B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lastRenderedPageBreak/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Ute- og innemiljø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B359A1" w:rsidRPr="00B359A1" w14:paraId="66589FC3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47B6BD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3A1D1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7AFC0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241DB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A95E38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45B1C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C1873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6E239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59D21E4B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F5ED5B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9F9D0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577E1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8D17D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D7704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FB85B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46D96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106A7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3,9</w:t>
            </w:r>
          </w:p>
        </w:tc>
      </w:tr>
      <w:tr w:rsidR="00B359A1" w:rsidRPr="00B359A1" w14:paraId="2057D3F9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E0F7C3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8DEFD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3722F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45FE8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41765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662C4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BE0BA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D2717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4,2</w:t>
            </w:r>
          </w:p>
        </w:tc>
      </w:tr>
      <w:tr w:rsidR="00B359A1" w:rsidRPr="00B359A1" w14:paraId="710B53DB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6BC6F4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BC742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BFE8A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4C761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5BA8F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6E370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41772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8435A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4,6</w:t>
            </w:r>
          </w:p>
        </w:tc>
      </w:tr>
      <w:tr w:rsidR="00B359A1" w:rsidRPr="00B359A1" w14:paraId="37A0FA7A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9CF2FD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22CC9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10BB2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E8239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A9B3E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67047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237D3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873FA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0DADFBA1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B5DEE1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343F4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6D0D1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9D0ED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4E366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88E18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41046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52059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5,0</w:t>
            </w:r>
          </w:p>
        </w:tc>
      </w:tr>
      <w:tr w:rsidR="00B359A1" w:rsidRPr="00B359A1" w14:paraId="2FF91201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9B0DAD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hvordan barnehagen ivaretar barnas 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689CE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8622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BB0F6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4B693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0F572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8FC27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254C9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</w:tbl>
    <w:p w14:paraId="01348A95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Relasjon mellom barn og voksen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47"/>
        <w:gridCol w:w="1853"/>
        <w:gridCol w:w="1857"/>
        <w:gridCol w:w="1853"/>
        <w:gridCol w:w="1852"/>
        <w:gridCol w:w="1846"/>
        <w:gridCol w:w="1848"/>
      </w:tblGrid>
      <w:tr w:rsidR="00B359A1" w:rsidRPr="00B359A1" w14:paraId="64C28613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B51DEA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49852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862B1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30103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EAAEF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46771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54A7B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BB408C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6D563748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9E6C6F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Jeg opplever at barnet mitt føler seg trygg på </w:t>
            </w: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personalet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B2968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454EF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F46F0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53D94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C23C3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8C431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F6F65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5,0</w:t>
            </w:r>
          </w:p>
        </w:tc>
      </w:tr>
      <w:tr w:rsidR="00B359A1" w:rsidRPr="00B359A1" w14:paraId="4F8ADD29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93BBC5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Jeg opplever at de ansatte tar hensyn til </w:t>
            </w:r>
            <w:proofErr w:type="spellStart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mitt</w:t>
            </w:r>
            <w:proofErr w:type="spellEnd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973CB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015BF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32465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C11F4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D9DAA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A6BB9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77231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19B01710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534EA1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FC3D1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BFB96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3954E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7BE92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B797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5ED7D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8A38C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6F469F5C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717737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opplever at bemanningstetthet -antallet barn per 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F7278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B39EB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DC88F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7EEB8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1D9F2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6FC5E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0913B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3,9</w:t>
            </w:r>
          </w:p>
        </w:tc>
      </w:tr>
    </w:tbl>
    <w:p w14:paraId="035C6FA2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Barnets trivsel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B359A1" w:rsidRPr="00B359A1" w14:paraId="36B43305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3339D9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3F02D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5BBC4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51E98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378805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E0482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3D8D2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5D3B2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650C9BE0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162274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har inntrykk av at barnet mitt 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349B9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42262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BEA3D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9FA09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E0402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0B0C9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EDC0D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65571D12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C4C60E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Jeg har inntrykk av at 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EECD3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43B7C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EE56B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8162E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BC092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B7800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B726C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0CF120D3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031CA5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har inntrykk av at barnehagen legger til rette for allsidig lek og 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6ECF5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16126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CDD22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0464A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9755B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C0BDB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3A62E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</w:tbl>
    <w:p w14:paraId="1984EE29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Informasjon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B359A1" w:rsidRPr="00B359A1" w14:paraId="681322C7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BB15484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04199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56238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9CAC2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855F6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A91F2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1DC7E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8A635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7F4B7954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2A2261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får god informasjon fra personalet om hvordan barnet mitt har det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75C74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6A685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3206B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38289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79223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223BC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5CD45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4,7</w:t>
            </w:r>
          </w:p>
        </w:tc>
      </w:tr>
      <w:tr w:rsidR="00B359A1" w:rsidRPr="00B359A1" w14:paraId="3C3ED5E3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7A764B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får god informasjon om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18C89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D3AB7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66861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331C9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DC867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1FC3F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ACFBA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4,4</w:t>
            </w:r>
          </w:p>
        </w:tc>
      </w:tr>
      <w:tr w:rsidR="00B359A1" w:rsidRPr="00B359A1" w14:paraId="10F2DD91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A04359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Barnehagen er flinke til å informere om 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449E0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6F2D3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26531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4DCD4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C9F52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CF1F3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ECEAA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4,5</w:t>
            </w:r>
          </w:p>
        </w:tc>
      </w:tr>
    </w:tbl>
    <w:p w14:paraId="502AAF82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Barnets utvikling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B359A1" w:rsidRPr="00B359A1" w14:paraId="3F58DC1E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9BF209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A0F4A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D652A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F2EB6E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2B7FA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CD0B4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37568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FF2C7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331FF932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014869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Jeg opplever å ha en god dialog med barnehagen om </w:t>
            </w:r>
            <w:proofErr w:type="spellStart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mitt</w:t>
            </w:r>
            <w:proofErr w:type="spellEnd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43B1F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1052E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49956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F470D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99062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8EB6A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02EBE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4,7</w:t>
            </w:r>
          </w:p>
        </w:tc>
      </w:tr>
      <w:tr w:rsidR="00B359A1" w:rsidRPr="00B359A1" w14:paraId="42FAF218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A7C090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Jeg har inntrykk av at barnehagen bidrar til </w:t>
            </w:r>
            <w:proofErr w:type="spellStart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mitt</w:t>
            </w:r>
            <w:proofErr w:type="spellEnd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 barns sosiale utvikling 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93468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0495C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F4030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254C3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E9624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6CDDA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80BDB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73E6C689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2649AE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 xml:space="preserve">Jeg har inntrykk av at personalet i barnehagen oppmuntrer </w:t>
            </w:r>
            <w:proofErr w:type="spellStart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mitt</w:t>
            </w:r>
            <w:proofErr w:type="spellEnd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E557A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615BE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10189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8B567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81846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C217F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1E852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  <w:tr w:rsidR="00B359A1" w:rsidRPr="00B359A1" w14:paraId="008CD614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5B7DC3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Jeg har inntrykk av at barnehagen tilrettelegger for </w:t>
            </w:r>
            <w:proofErr w:type="spellStart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mitt</w:t>
            </w:r>
            <w:proofErr w:type="spellEnd"/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 barns 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F495C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21E6F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A5F05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01067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615E5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6E07E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31F4E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</w:tbl>
    <w:p w14:paraId="35FD6B7F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Medvirkning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B359A1" w:rsidRPr="00B359A1" w14:paraId="3B9FE7B0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11C3C0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8F6F2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A8BD5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74314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92977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CA0FB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CABF7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212BF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05F306DF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881FB0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Jeg har inntrykk av at barnet mitt får være med på å påvirke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3440C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A5378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1293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A6564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47D57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D494D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5DC8F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4,6</w:t>
            </w:r>
          </w:p>
        </w:tc>
      </w:tr>
      <w:tr w:rsidR="00B359A1" w:rsidRPr="00B359A1" w14:paraId="0C339630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5B3E67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Barnehagen tar 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75CCE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422EC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08797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29359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F95D2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76D08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2B539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4,8</w:t>
            </w:r>
          </w:p>
        </w:tc>
      </w:tr>
      <w:tr w:rsidR="00B359A1" w:rsidRPr="00B359A1" w14:paraId="63F87EC2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157559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Barnehagen jobber for å 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439CD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E5B9B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120C2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680A6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63148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16C74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E8830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4,7</w:t>
            </w:r>
          </w:p>
        </w:tc>
      </w:tr>
    </w:tbl>
    <w:p w14:paraId="4F23CE0A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B359A1" w:rsidRPr="00B359A1" w14:paraId="475AC5F2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A42F40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B5670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3DEA3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4EC05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36396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Litt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43FB4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0CBA9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5F62B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22CE6AC7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68A8FD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Opplever du foreldremøte som 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279DB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DB65D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DE5C2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81C11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D9A4C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92AE0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2AE63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4,5</w:t>
            </w:r>
          </w:p>
        </w:tc>
      </w:tr>
    </w:tbl>
    <w:p w14:paraId="63E320DE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Henting og levering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B359A1" w:rsidRPr="00B359A1" w14:paraId="33708B00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B70D6EB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F1A8E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BEA3E6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67BE2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AF6600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CF4E3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F8E4C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6E95AB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794CED87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915C95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hvordan personalet møter dere ved levering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99BB5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B3B73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8899F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8667A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44295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F3ECF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D6963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4,8</w:t>
            </w:r>
          </w:p>
        </w:tc>
      </w:tr>
      <w:tr w:rsidR="00B359A1" w:rsidRPr="00B359A1" w14:paraId="6F173871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414D6E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 xml:space="preserve">hvordan personalet </w:t>
            </w: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møter 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44325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lastRenderedPageBreak/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4B914A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11966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C2E08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2D6ED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02245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390F9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4,5</w:t>
            </w:r>
          </w:p>
        </w:tc>
      </w:tr>
    </w:tbl>
    <w:p w14:paraId="68DD302C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  <w:sectPr w:rsidR="00B359A1" w:rsidRPr="00B359A1" w:rsidSect="00B359A1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p w14:paraId="088E0232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lastRenderedPageBreak/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Tilvenning og skolestart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B359A1" w:rsidRPr="00B359A1" w14:paraId="4D51005D" w14:textId="77777777" w:rsidTr="00E57CBB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F6F574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33534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0FD45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Nei</w:t>
            </w:r>
          </w:p>
        </w:tc>
      </w:tr>
      <w:tr w:rsidR="00B359A1" w:rsidRPr="00B359A1" w14:paraId="353AEB10" w14:textId="77777777" w:rsidTr="00E57CBB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87E101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Har barnet ditt begynt i barnehage for første gang eller byttet avdeling/ base i løpet av det 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CFA87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7E096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8</w:t>
            </w:r>
          </w:p>
        </w:tc>
      </w:tr>
    </w:tbl>
    <w:p w14:paraId="3058A552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  <w:sectPr w:rsidR="00B359A1" w:rsidRPr="00B359A1" w:rsidSect="00B359A1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25"/>
        <w:gridCol w:w="1826"/>
        <w:gridCol w:w="1849"/>
        <w:gridCol w:w="1849"/>
        <w:gridCol w:w="1849"/>
        <w:gridCol w:w="1803"/>
        <w:gridCol w:w="1807"/>
      </w:tblGrid>
      <w:tr w:rsidR="00B359A1" w:rsidRPr="00B359A1" w14:paraId="5C6E0A87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CB12D4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9E3944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07AEE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CDE5E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BF8BC4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5C044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1DD84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FE577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5DCD1251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96D3F5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Hvor fornøyd eller misfornøyd er du med hvordan barnet ditt ble ivaretatt i 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4E1B99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857BE6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EEECA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FAF66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CAA40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02A01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C56C0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5,0</w:t>
            </w:r>
          </w:p>
        </w:tc>
      </w:tr>
    </w:tbl>
    <w:p w14:paraId="1F4490DC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t>Tilfredshet</w:t>
      </w:r>
      <w:r w:rsidRPr="00B359A1">
        <w:rPr>
          <w:rFonts w:ascii="Tahoma" w:eastAsia="Tahoma" w:hAnsi="Tahoma" w:cs="Tahoma"/>
          <w:b/>
          <w:bCs/>
          <w:color w:val="000000"/>
          <w:kern w:val="0"/>
          <w:sz w:val="20"/>
          <w14:ligatures w14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B359A1" w:rsidRPr="00B359A1" w14:paraId="7E4F9E22" w14:textId="77777777" w:rsidTr="00E57CBB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75FCD3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70E745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F6519E2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9EC87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7C92F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81F91C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2977E3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66CC"/>
                <w:kern w:val="0"/>
                <w:sz w:val="20"/>
                <w14:ligatures w14:val="none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E8F018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Snitt</w:t>
            </w:r>
          </w:p>
        </w:tc>
      </w:tr>
      <w:tr w:rsidR="00B359A1" w:rsidRPr="00B359A1" w14:paraId="00BF868F" w14:textId="77777777" w:rsidTr="00E57CBB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728140" w14:textId="77777777" w:rsidR="00B359A1" w:rsidRPr="00B359A1" w:rsidRDefault="00B359A1" w:rsidP="00B359A1">
            <w:pPr>
              <w:spacing w:after="0" w:line="240" w:lineRule="auto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D55AAD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04844C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5455B7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691BEE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615A1F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CB16E0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397161" w14:textId="77777777" w:rsidR="00B359A1" w:rsidRPr="00B359A1" w:rsidRDefault="00B359A1" w:rsidP="00B359A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</w:pPr>
            <w:r w:rsidRPr="00B359A1">
              <w:rPr>
                <w:rFonts w:ascii="Tahoma" w:eastAsia="Tahoma" w:hAnsi="Tahoma" w:cs="Tahoma"/>
                <w:color w:val="000000"/>
                <w:kern w:val="0"/>
                <w:sz w:val="20"/>
                <w14:ligatures w14:val="none"/>
              </w:rPr>
              <w:t>4,9</w:t>
            </w:r>
          </w:p>
        </w:tc>
      </w:tr>
    </w:tbl>
    <w:p w14:paraId="4E99DA24" w14:textId="77777777" w:rsidR="00B359A1" w:rsidRPr="00B359A1" w:rsidRDefault="00B359A1" w:rsidP="00B359A1">
      <w:pPr>
        <w:spacing w:after="0" w:line="240" w:lineRule="auto"/>
        <w:rPr>
          <w:rFonts w:ascii="Tahoma" w:eastAsia="Tahoma" w:hAnsi="Tahoma" w:cs="Tahoma"/>
          <w:color w:val="000000"/>
          <w:kern w:val="0"/>
          <w:sz w:val="20"/>
          <w14:ligatures w14:val="none"/>
        </w:rPr>
      </w:pPr>
      <w:r w:rsidRPr="00B359A1">
        <w:rPr>
          <w:rFonts w:ascii="Tahoma" w:eastAsia="Tahoma" w:hAnsi="Tahoma" w:cs="Tahoma"/>
          <w:color w:val="000000"/>
          <w:kern w:val="0"/>
          <w:sz w:val="20"/>
          <w14:ligatures w14:val="none"/>
        </w:rPr>
        <w:br/>
      </w:r>
    </w:p>
    <w:p w14:paraId="7F5267C6" w14:textId="77777777" w:rsidR="00B359A1" w:rsidRDefault="00B359A1"/>
    <w:sectPr w:rsidR="00B359A1" w:rsidSect="00B359A1">
      <w:pgSz w:w="16838" w:h="11906" w:orient="landscape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1"/>
    <w:rsid w:val="00B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C76D"/>
  <w15:chartTrackingRefBased/>
  <w15:docId w15:val="{C21A2709-AB7D-4698-AC92-0AE1C41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5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5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5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5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5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5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5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5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5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5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5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35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359A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359A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359A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359A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359A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359A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35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3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35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5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35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359A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359A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359A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35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359A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35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634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Lille-Jong</dc:creator>
  <cp:keywords/>
  <dc:description/>
  <cp:lastModifiedBy>Lille-Jong</cp:lastModifiedBy>
  <cp:revision>1</cp:revision>
  <dcterms:created xsi:type="dcterms:W3CDTF">2024-01-18T09:25:00Z</dcterms:created>
  <dcterms:modified xsi:type="dcterms:W3CDTF">2024-01-18T09:26:00Z</dcterms:modified>
</cp:coreProperties>
</file>